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39" w:rsidRDefault="0099110B">
      <w:pPr>
        <w:spacing w:after="0"/>
        <w:ind w:left="4268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</w:rPr>
        <w:t>Sistema de Contabilidad Integrada Gubernamental</w:t>
      </w:r>
    </w:p>
    <w:p w:rsidR="00FE3E39" w:rsidRDefault="0099110B">
      <w:pPr>
        <w:spacing w:after="0"/>
        <w:ind w:left="3232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Información de oficio</w:t>
      </w:r>
    </w:p>
    <w:p w:rsidR="00FE3E39" w:rsidRDefault="0099110B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1"/>
        </w:rPr>
        <w:t>Reportes para Ley de Acceso a la Información Pública - Art. 10 Numeral 7</w:t>
      </w:r>
    </w:p>
    <w:p w:rsidR="00FE3E39" w:rsidRDefault="0099110B">
      <w:pPr>
        <w:spacing w:after="0"/>
        <w:ind w:left="5092" w:hanging="10"/>
      </w:pPr>
      <w:r>
        <w:rPr>
          <w:rFonts w:ascii="Times New Roman" w:eastAsia="Times New Roman" w:hAnsi="Times New Roman" w:cs="Times New Roman"/>
          <w:b/>
          <w:sz w:val="21"/>
        </w:rPr>
        <w:t>Presupuesto de ingresos y egresos</w:t>
      </w:r>
    </w:p>
    <w:p w:rsidR="00FE3E39" w:rsidRDefault="0099110B">
      <w:pPr>
        <w:spacing w:after="0"/>
        <w:ind w:left="3232" w:right="1" w:hanging="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Expresado en Quetzales</w:t>
      </w:r>
    </w:p>
    <w:p w:rsidR="00FE3E39" w:rsidRDefault="0099110B">
      <w:pPr>
        <w:spacing w:after="257"/>
        <w:ind w:left="3058"/>
        <w:jc w:val="center"/>
      </w:pPr>
      <w:r>
        <w:rPr>
          <w:rFonts w:ascii="Arial" w:eastAsia="Arial" w:hAnsi="Arial" w:cs="Arial"/>
          <w:sz w:val="18"/>
        </w:rPr>
        <w:t xml:space="preserve">Agosto </w:t>
      </w:r>
      <w:r>
        <w:rPr>
          <w:rFonts w:ascii="Times New Roman" w:eastAsia="Times New Roman" w:hAnsi="Times New Roman" w:cs="Times New Roman"/>
          <w:sz w:val="18"/>
        </w:rPr>
        <w:t xml:space="preserve">a </w:t>
      </w:r>
      <w:r>
        <w:rPr>
          <w:rFonts w:ascii="Arial" w:eastAsia="Arial" w:hAnsi="Arial" w:cs="Arial"/>
          <w:sz w:val="18"/>
        </w:rPr>
        <w:t>Agosto</w:t>
      </w:r>
    </w:p>
    <w:p w:rsidR="00FE3E39" w:rsidRDefault="0099110B">
      <w:pPr>
        <w:tabs>
          <w:tab w:val="center" w:pos="6176"/>
          <w:tab w:val="center" w:pos="7147"/>
        </w:tabs>
        <w:spacing w:after="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189506</wp:posOffset>
                </wp:positionV>
                <wp:extent cx="9376409" cy="19050"/>
                <wp:effectExtent l="0" t="0" r="0" b="0"/>
                <wp:wrapTopAndBottom/>
                <wp:docPr id="777" name="Group 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6409" cy="19050"/>
                          <a:chOff x="0" y="0"/>
                          <a:chExt cx="9376409" cy="190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376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6409">
                                <a:moveTo>
                                  <a:pt x="0" y="0"/>
                                </a:moveTo>
                                <a:lnTo>
                                  <a:pt x="9376409" y="0"/>
                                </a:lnTo>
                              </a:path>
                            </a:pathLst>
                          </a:custGeom>
                          <a:ln w="190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89E6B0" id="Group 777" o:spid="_x0000_s1026" style="position:absolute;margin-left:0;margin-top:14.9pt;width:738.3pt;height:1.5pt;z-index:251658240;mso-position-horizontal-relative:margin" coordsize="9376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">
                <v:shape id="Shape 7" o:spid="_x0000_s1027" style="position:absolute;width:93764;height:0;visibility:visible;mso-wrap-style:square;v-text-anchor:top" coordsize="93764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wisMA&#10;AADaAAAADwAAAGRycy9kb3ducmV2LnhtbESPQWvCQBSE7wX/w/KE3uqmxapEVylCwV6KjaLXR/aZ&#10;xGbfptlnTP99Vyh4HGbmG2ax6l2tOmpD5dnA8ygBRZx7W3FhYL97f5qBCoJssfZMBn4pwGo5eFhg&#10;av2Vv6jLpFARwiFFA6VIk2od8pIchpFviKN38q1DibIttG3xGuGu1i9JMtEOK44LJTa0Lin/zi7O&#10;gKybn8+LnLt8km334yq8HsLxw5jHYf82ByXUyz38395YA1O4XYk3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pwisMAAADaAAAADwAAAAAAAAAAAAAAAACYAgAAZHJzL2Rv&#10;d25yZXYueG1sUEsFBgAAAAAEAAQA9QAAAIgDAAAAAA==&#10;" path="m,l9376409,e" filled="f" strokeweight="1.5pt">
                  <v:stroke miterlimit="83231f" joinstyle="miter" endcap="square"/>
                  <v:path arrowok="t" textboxrect="0,0,9376409,0"/>
                </v:shape>
                <w10:wrap type="topAndBottom" anchorx="margin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sz w:val="18"/>
        </w:rPr>
        <w:t>EJERCICIO:</w:t>
      </w:r>
      <w:r>
        <w:rPr>
          <w:rFonts w:ascii="Times New Roman" w:eastAsia="Times New Roman" w:hAnsi="Times New Roman" w:cs="Times New Roman"/>
          <w:b/>
          <w:sz w:val="18"/>
        </w:rPr>
        <w:tab/>
        <w:t>2020</w:t>
      </w:r>
    </w:p>
    <w:p w:rsidR="00FE3E39" w:rsidRDefault="0099110B">
      <w:pPr>
        <w:spacing w:before="214" w:after="129"/>
        <w:ind w:left="-5" w:hanging="10"/>
      </w:pPr>
      <w:r>
        <w:rPr>
          <w:rFonts w:ascii="Arial" w:eastAsia="Arial" w:hAnsi="Arial" w:cs="Arial"/>
          <w:sz w:val="18"/>
        </w:rPr>
        <w:t>ENTIDAD/Unidad Ejecutora</w:t>
      </w:r>
      <w:r>
        <w:rPr>
          <w:rFonts w:ascii="Arial" w:eastAsia="Arial" w:hAnsi="Arial" w:cs="Arial"/>
          <w:sz w:val="21"/>
        </w:rPr>
        <w:t>*</w:t>
      </w:r>
      <w:r>
        <w:rPr>
          <w:rFonts w:ascii="Arial" w:eastAsia="Arial" w:hAnsi="Arial" w:cs="Arial"/>
          <w:sz w:val="18"/>
        </w:rPr>
        <w:t xml:space="preserve"> </w:t>
      </w:r>
    </w:p>
    <w:p w:rsidR="00FE3E39" w:rsidRDefault="0099110B">
      <w:pPr>
        <w:tabs>
          <w:tab w:val="center" w:pos="1000"/>
          <w:tab w:val="center" w:pos="1430"/>
          <w:tab w:val="center" w:pos="1720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PAGINA   :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  <w:r>
        <w:rPr>
          <w:rFonts w:ascii="Times New Roman" w:eastAsia="Times New Roman" w:hAnsi="Times New Roman" w:cs="Times New Roman"/>
          <w:b/>
          <w:sz w:val="16"/>
        </w:rPr>
        <w:tab/>
        <w:t>DE</w:t>
      </w:r>
      <w:r>
        <w:rPr>
          <w:rFonts w:ascii="Times New Roman" w:eastAsia="Times New Roman" w:hAnsi="Times New Roman" w:cs="Times New Roman"/>
          <w:b/>
          <w:sz w:val="16"/>
        </w:rPr>
        <w:tab/>
        <w:t>1</w:t>
      </w:r>
    </w:p>
    <w:p w:rsidR="00FE3E39" w:rsidRDefault="0099110B">
      <w:pPr>
        <w:tabs>
          <w:tab w:val="right" w:pos="1962"/>
        </w:tabs>
        <w:spacing w:after="144"/>
        <w:ind w:left="-15"/>
      </w:pPr>
      <w:r>
        <w:rPr>
          <w:rFonts w:ascii="Times New Roman" w:eastAsia="Times New Roman" w:hAnsi="Times New Roman" w:cs="Times New Roman"/>
          <w:b/>
          <w:sz w:val="16"/>
        </w:rPr>
        <w:t>FECHA     :</w:t>
      </w:r>
      <w:r>
        <w:rPr>
          <w:rFonts w:ascii="Times New Roman" w:eastAsia="Times New Roman" w:hAnsi="Times New Roman" w:cs="Times New Roman"/>
          <w:b/>
          <w:sz w:val="16"/>
        </w:rPr>
        <w:tab/>
        <w:t>02/09/2020</w:t>
      </w:r>
    </w:p>
    <w:p w:rsidR="00FE3E39" w:rsidRDefault="0099110B">
      <w:pPr>
        <w:tabs>
          <w:tab w:val="center" w:pos="1365"/>
        </w:tabs>
        <w:spacing w:after="185"/>
        <w:ind w:left="-15"/>
      </w:pPr>
      <w:r>
        <w:rPr>
          <w:rFonts w:ascii="Times New Roman" w:eastAsia="Times New Roman" w:hAnsi="Times New Roman" w:cs="Times New Roman"/>
          <w:b/>
          <w:sz w:val="16"/>
        </w:rPr>
        <w:t>HORA       :</w:t>
      </w:r>
      <w:r>
        <w:rPr>
          <w:rFonts w:ascii="Times New Roman" w:eastAsia="Times New Roman" w:hAnsi="Times New Roman" w:cs="Times New Roman"/>
          <w:b/>
          <w:sz w:val="16"/>
        </w:rPr>
        <w:tab/>
        <w:t>12:46.29</w:t>
      </w:r>
    </w:p>
    <w:p w:rsidR="00FE3E39" w:rsidRDefault="0099110B">
      <w:pPr>
        <w:tabs>
          <w:tab w:val="right" w:pos="1962"/>
        </w:tabs>
        <w:spacing w:after="107"/>
        <w:ind w:left="-15"/>
      </w:pPr>
      <w:r>
        <w:rPr>
          <w:rFonts w:ascii="Times New Roman" w:eastAsia="Times New Roman" w:hAnsi="Times New Roman" w:cs="Times New Roman"/>
          <w:b/>
          <w:sz w:val="16"/>
        </w:rPr>
        <w:t>REPORTE:</w:t>
      </w:r>
      <w:r>
        <w:rPr>
          <w:rFonts w:ascii="Times New Roman" w:eastAsia="Times New Roman" w:hAnsi="Times New Roman" w:cs="Times New Roman"/>
          <w:b/>
          <w:sz w:val="16"/>
        </w:rPr>
        <w:tab/>
        <w:t>R00815915.rpt</w:t>
      </w:r>
    </w:p>
    <w:p w:rsidR="00FE3E39" w:rsidRDefault="00FE3E39">
      <w:pPr>
        <w:sectPr w:rsidR="00FE3E39">
          <w:pgSz w:w="15840" w:h="12240" w:orient="landscape"/>
          <w:pgMar w:top="1440" w:right="1310" w:bottom="1440" w:left="464" w:header="720" w:footer="720" w:gutter="0"/>
          <w:cols w:num="2" w:space="720" w:equalWidth="0">
            <w:col w:w="9997" w:space="2107"/>
            <w:col w:w="1962"/>
          </w:cols>
        </w:sectPr>
      </w:pPr>
    </w:p>
    <w:tbl>
      <w:tblPr>
        <w:tblStyle w:val="TableGrid"/>
        <w:tblW w:w="14821" w:type="dxa"/>
        <w:tblInd w:w="-171" w:type="dxa"/>
        <w:tblCellMar>
          <w:top w:w="0" w:type="dxa"/>
          <w:left w:w="0" w:type="dxa"/>
          <w:bottom w:w="44" w:type="dxa"/>
          <w:right w:w="39" w:type="dxa"/>
        </w:tblCellMar>
        <w:tblLook w:val="04A0" w:firstRow="1" w:lastRow="0" w:firstColumn="1" w:lastColumn="0" w:noHBand="0" w:noVBand="1"/>
      </w:tblPr>
      <w:tblGrid>
        <w:gridCol w:w="9035"/>
        <w:gridCol w:w="1921"/>
        <w:gridCol w:w="2445"/>
        <w:gridCol w:w="1420"/>
      </w:tblGrid>
      <w:tr w:rsidR="00FE3E39">
        <w:trPr>
          <w:trHeight w:val="315"/>
        </w:trPr>
        <w:tc>
          <w:tcPr>
            <w:tcW w:w="90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E3E39" w:rsidRDefault="0099110B">
            <w:pPr>
              <w:spacing w:after="0"/>
              <w:ind w:left="631"/>
            </w:pPr>
            <w:r>
              <w:rPr>
                <w:rFonts w:ascii="Arial" w:eastAsia="Arial" w:hAnsi="Arial" w:cs="Arial"/>
                <w:sz w:val="18"/>
              </w:rPr>
              <w:t>Programa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E3E39" w:rsidRDefault="0099110B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Asignado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E3E39" w:rsidRDefault="0099110B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Modificaciones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E3E39" w:rsidRDefault="0099110B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Vigente</w:t>
            </w:r>
          </w:p>
        </w:tc>
      </w:tr>
      <w:tr w:rsidR="00FE3E39">
        <w:trPr>
          <w:trHeight w:val="655"/>
        </w:trPr>
        <w:tc>
          <w:tcPr>
            <w:tcW w:w="903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FE3E39" w:rsidRDefault="0099110B">
            <w:pPr>
              <w:spacing w:after="75"/>
              <w:ind w:left="129"/>
            </w:pPr>
            <w:r>
              <w:rPr>
                <w:rFonts w:ascii="Arial" w:eastAsia="Arial" w:hAnsi="Arial" w:cs="Arial"/>
                <w:b/>
                <w:sz w:val="17"/>
              </w:rPr>
              <w:t>11130016-224-SECRETARÍA DE OBRAS SOCIALES DE LA ESPOSA DEL PRESIDENTE</w:t>
            </w:r>
          </w:p>
          <w:p w:rsidR="00FE3E39" w:rsidRDefault="0099110B">
            <w:pPr>
              <w:spacing w:after="0"/>
              <w:ind w:left="631"/>
            </w:pPr>
            <w:r>
              <w:rPr>
                <w:rFonts w:ascii="Arial" w:eastAsia="Arial" w:hAnsi="Arial" w:cs="Arial"/>
                <w:sz w:val="16"/>
              </w:rPr>
              <w:t>38-OBRAS SOCIALES</w:t>
            </w:r>
          </w:p>
        </w:tc>
        <w:tc>
          <w:tcPr>
            <w:tcW w:w="192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FE3E39" w:rsidRDefault="0099110B">
            <w:pPr>
              <w:spacing w:after="0"/>
              <w:ind w:left="63"/>
            </w:pPr>
            <w:r>
              <w:rPr>
                <w:rFonts w:ascii="Arial" w:eastAsia="Arial" w:hAnsi="Arial" w:cs="Arial"/>
                <w:sz w:val="16"/>
              </w:rPr>
              <w:t xml:space="preserve"> 200,353,000.00</w:t>
            </w:r>
          </w:p>
        </w:tc>
        <w:tc>
          <w:tcPr>
            <w:tcW w:w="244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FE3E39" w:rsidRDefault="0099110B">
            <w:pPr>
              <w:spacing w:after="0"/>
              <w:ind w:left="466"/>
            </w:pPr>
            <w:r>
              <w:rPr>
                <w:rFonts w:ascii="Arial" w:eastAsia="Arial" w:hAnsi="Arial" w:cs="Arial"/>
                <w:sz w:val="16"/>
              </w:rPr>
              <w:t>-26,882,517.00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FE3E39" w:rsidRDefault="0099110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173,470,483.00</w:t>
            </w:r>
          </w:p>
        </w:tc>
      </w:tr>
      <w:tr w:rsidR="00FE3E39">
        <w:trPr>
          <w:trHeight w:val="315"/>
        </w:trPr>
        <w:tc>
          <w:tcPr>
            <w:tcW w:w="90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E3E39" w:rsidRDefault="0099110B">
            <w:pPr>
              <w:spacing w:after="0"/>
              <w:ind w:left="631"/>
            </w:pPr>
            <w:r>
              <w:rPr>
                <w:rFonts w:ascii="Arial" w:eastAsia="Arial" w:hAnsi="Arial" w:cs="Arial"/>
                <w:sz w:val="16"/>
              </w:rPr>
              <w:t>94-ATENCIÓN POR DESASTRES NATURALES Y CALAMIDADES PÚBLICAS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E3E39" w:rsidRDefault="0099110B">
            <w:pPr>
              <w:spacing w:after="0"/>
              <w:ind w:left="22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0.00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E3E39" w:rsidRDefault="0099110B">
            <w:pPr>
              <w:spacing w:after="0"/>
              <w:ind w:left="565"/>
            </w:pPr>
            <w:r>
              <w:rPr>
                <w:rFonts w:ascii="Arial" w:eastAsia="Arial" w:hAnsi="Arial" w:cs="Arial"/>
                <w:sz w:val="16"/>
              </w:rPr>
              <w:t xml:space="preserve"> 1,882,517.00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E3E39" w:rsidRDefault="0099110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1,882,517.00</w:t>
            </w:r>
          </w:p>
        </w:tc>
      </w:tr>
    </w:tbl>
    <w:p w:rsidR="00FE3E39" w:rsidRDefault="0099110B">
      <w:pPr>
        <w:pStyle w:val="Ttulo1"/>
        <w:spacing w:after="6701"/>
        <w:ind w:left="-5"/>
      </w:pPr>
      <w:r>
        <w:rPr>
          <w:b/>
          <w:sz w:val="17"/>
        </w:rPr>
        <w:lastRenderedPageBreak/>
        <w:t>Total</w:t>
      </w:r>
      <w:r>
        <w:rPr>
          <w:b/>
          <w:sz w:val="17"/>
        </w:rPr>
        <w:tab/>
      </w:r>
      <w:r>
        <w:t xml:space="preserve">11130016-224-SECRETARÍA DE OBRAS SOCIALES DE LA ESPOSA DEL </w:t>
      </w:r>
      <w:r>
        <w:tab/>
      </w:r>
      <w:r>
        <w:rPr>
          <w:b/>
          <w:sz w:val="17"/>
        </w:rPr>
        <w:t xml:space="preserve"> 200,353,000.00</w:t>
      </w:r>
      <w:r>
        <w:rPr>
          <w:b/>
          <w:sz w:val="17"/>
        </w:rPr>
        <w:tab/>
        <w:t>-25,000,000.00</w:t>
      </w:r>
      <w:r>
        <w:rPr>
          <w:b/>
          <w:sz w:val="17"/>
        </w:rPr>
        <w:tab/>
        <w:t xml:space="preserve"> 175,353,000.00 </w:t>
      </w:r>
      <w:r>
        <w:t>PRESIDENTE</w:t>
      </w:r>
    </w:p>
    <w:p w:rsidR="00FE3E39" w:rsidRDefault="0099110B">
      <w:pPr>
        <w:spacing w:after="129"/>
        <w:ind w:left="-5" w:hanging="10"/>
      </w:pPr>
      <w:r>
        <w:rPr>
          <w:rFonts w:ascii="Arial" w:eastAsia="Arial" w:hAnsi="Arial" w:cs="Arial"/>
          <w:sz w:val="18"/>
        </w:rPr>
        <w:t>* NOTA: Solo aplica para las unidades administrativas que estan constituidas como unidades ejecutoras.</w:t>
      </w:r>
    </w:p>
    <w:sectPr w:rsidR="00FE3E39">
      <w:type w:val="continuous"/>
      <w:pgSz w:w="15840" w:h="12240" w:orient="landscape"/>
      <w:pgMar w:top="1440" w:right="608" w:bottom="541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39"/>
    <w:rsid w:val="0099110B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F84D9-D131-421E-BC03-23992F72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8" w:line="265" w:lineRule="auto"/>
      <w:ind w:left="10" w:hanging="1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Ivon Garcia Paredes</dc:creator>
  <cp:keywords/>
  <cp:lastModifiedBy>Kay Ivon Garcia Paredes</cp:lastModifiedBy>
  <cp:revision>2</cp:revision>
  <dcterms:created xsi:type="dcterms:W3CDTF">2020-12-17T17:43:00Z</dcterms:created>
  <dcterms:modified xsi:type="dcterms:W3CDTF">2020-12-17T17:43:00Z</dcterms:modified>
</cp:coreProperties>
</file>