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99" w:rsidRDefault="00813861">
      <w:pPr>
        <w:spacing w:after="321"/>
        <w:ind w:left="-4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9796" cy="624561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FF2699">
        <w:trPr>
          <w:trHeight w:val="343"/>
        </w:trPr>
        <w:tc>
          <w:tcPr>
            <w:tcW w:w="11096" w:type="dxa"/>
            <w:gridSpan w:val="6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FF2699" w:rsidRDefault="00813861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SEPTIEMBRE RENGLON 029 DE 2020</w:t>
            </w:r>
          </w:p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FF2699" w:rsidRDefault="00FF2699"/>
        </w:tc>
      </w:tr>
      <w:tr w:rsidR="00FF2699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FF2699" w:rsidRDefault="0081386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FF2699" w:rsidRDefault="0081386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FF2699" w:rsidRDefault="00813861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FF2699" w:rsidRDefault="0081386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FF2699" w:rsidRDefault="00813861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FF2699" w:rsidRDefault="00813861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FF2699" w:rsidRDefault="00813861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FF2699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29,630.00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FF2699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FF2699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</w:pPr>
            <w:r>
              <w:rPr>
                <w:color w:val="1F4E78"/>
                <w:sz w:val="20"/>
              </w:rPr>
              <w:t>MARIO LUIS PRADO LOPEZ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F2699" w:rsidRDefault="00813861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813861" w:rsidRDefault="00813861"/>
    <w:sectPr w:rsidR="00813861">
      <w:pgSz w:w="15840" w:h="12240" w:orient="landscape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9"/>
    <w:rsid w:val="00807321"/>
    <w:rsid w:val="0081386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A7557-57CE-4608-8868-5B5F748D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2020-12-15T20:54:00Z</dcterms:created>
  <dcterms:modified xsi:type="dcterms:W3CDTF">2020-12-15T20:54:00Z</dcterms:modified>
</cp:coreProperties>
</file>